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64" w:rsidRDefault="00033A64" w:rsidP="00033A64">
      <w:pPr>
        <w:pStyle w:val="20"/>
        <w:shd w:val="clear" w:color="auto" w:fill="auto"/>
        <w:spacing w:after="0"/>
        <w:ind w:right="40"/>
      </w:pPr>
      <w:r>
        <w:rPr>
          <w:color w:val="000000"/>
        </w:rPr>
        <w:t>АДМИНИСТРАЦИЯ ГОРОДСКОГО ПОСЕЛЕНИЯ «ЗАБАЙКАЛЬСКОЕ» МУНИЦИПАЛЬНОГО РАЙОНА «ЗАБАЙКАЛЬСКИЙ РАЙОН»</w:t>
      </w:r>
    </w:p>
    <w:p w:rsidR="0008185A" w:rsidRDefault="0008185A" w:rsidP="00033A64">
      <w:pPr>
        <w:pStyle w:val="20"/>
        <w:shd w:val="clear" w:color="auto" w:fill="auto"/>
        <w:spacing w:after="0" w:line="250" w:lineRule="exact"/>
        <w:ind w:right="40"/>
        <w:rPr>
          <w:color w:val="000000"/>
        </w:rPr>
      </w:pPr>
    </w:p>
    <w:p w:rsidR="0008185A" w:rsidRPr="0008185A" w:rsidRDefault="0008185A" w:rsidP="00033A64">
      <w:pPr>
        <w:pStyle w:val="20"/>
        <w:shd w:val="clear" w:color="auto" w:fill="auto"/>
        <w:spacing w:after="0" w:line="250" w:lineRule="exact"/>
        <w:ind w:right="40"/>
        <w:rPr>
          <w:color w:val="000000"/>
          <w:sz w:val="32"/>
          <w:szCs w:val="32"/>
        </w:rPr>
      </w:pPr>
    </w:p>
    <w:p w:rsidR="0008185A" w:rsidRDefault="0008185A" w:rsidP="00033A64">
      <w:pPr>
        <w:pStyle w:val="20"/>
        <w:shd w:val="clear" w:color="auto" w:fill="auto"/>
        <w:spacing w:after="0" w:line="250" w:lineRule="exact"/>
        <w:ind w:right="40"/>
        <w:rPr>
          <w:color w:val="000000"/>
          <w:sz w:val="32"/>
          <w:szCs w:val="32"/>
        </w:rPr>
      </w:pPr>
    </w:p>
    <w:p w:rsidR="00033A64" w:rsidRDefault="00033A64" w:rsidP="00081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85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8185A" w:rsidRPr="0008185A" w:rsidRDefault="0008185A" w:rsidP="000818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3A64" w:rsidRPr="0008185A" w:rsidRDefault="007379A8" w:rsidP="00033A64">
      <w:pPr>
        <w:pStyle w:val="1"/>
        <w:shd w:val="clear" w:color="auto" w:fill="auto"/>
        <w:tabs>
          <w:tab w:val="left" w:pos="8002"/>
        </w:tabs>
        <w:spacing w:before="0" w:after="603" w:line="260" w:lineRule="exact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>«07</w:t>
      </w:r>
      <w:r w:rsidR="00033A64" w:rsidRPr="0008185A">
        <w:rPr>
          <w:color w:val="000000"/>
          <w:sz w:val="28"/>
          <w:szCs w:val="28"/>
        </w:rPr>
        <w:t xml:space="preserve">» </w:t>
      </w:r>
      <w:r w:rsidR="00410038">
        <w:rPr>
          <w:color w:val="000000"/>
          <w:sz w:val="28"/>
          <w:szCs w:val="28"/>
        </w:rPr>
        <w:t>сентября</w:t>
      </w:r>
      <w:bookmarkStart w:id="0" w:name="_GoBack"/>
      <w:bookmarkEnd w:id="0"/>
      <w:r w:rsidR="00033A64" w:rsidRPr="0008185A">
        <w:rPr>
          <w:color w:val="000000"/>
          <w:sz w:val="28"/>
          <w:szCs w:val="28"/>
        </w:rPr>
        <w:t xml:space="preserve"> 2020г.</w:t>
      </w:r>
      <w:r w:rsidR="00033A64">
        <w:rPr>
          <w:color w:val="000000"/>
        </w:rPr>
        <w:tab/>
      </w:r>
      <w:r w:rsidR="00033A64" w:rsidRPr="0008185A">
        <w:rPr>
          <w:color w:val="000000"/>
          <w:sz w:val="28"/>
          <w:szCs w:val="28"/>
        </w:rPr>
        <w:t>№</w:t>
      </w:r>
      <w:r w:rsidR="00F248B0">
        <w:rPr>
          <w:color w:val="000000"/>
          <w:sz w:val="28"/>
          <w:szCs w:val="28"/>
        </w:rPr>
        <w:t xml:space="preserve"> 143</w:t>
      </w:r>
    </w:p>
    <w:p w:rsidR="00033A64" w:rsidRPr="0008185A" w:rsidRDefault="00033A64" w:rsidP="00033A64">
      <w:pPr>
        <w:pStyle w:val="20"/>
        <w:shd w:val="clear" w:color="auto" w:fill="auto"/>
        <w:spacing w:after="424" w:line="322" w:lineRule="exact"/>
        <w:ind w:right="40"/>
        <w:rPr>
          <w:sz w:val="28"/>
          <w:szCs w:val="28"/>
        </w:rPr>
      </w:pPr>
      <w:r w:rsidRPr="0008185A">
        <w:rPr>
          <w:color w:val="000000"/>
          <w:sz w:val="28"/>
          <w:szCs w:val="28"/>
        </w:rPr>
        <w:t>О назначении лиц, ответственных за осуществление обмена информацией в информационной системе Федерального казначейства</w:t>
      </w:r>
    </w:p>
    <w:p w:rsidR="00033A64" w:rsidRPr="00033A64" w:rsidRDefault="00033A64" w:rsidP="00DA54AF">
      <w:pPr>
        <w:pStyle w:val="1"/>
        <w:shd w:val="clear" w:color="auto" w:fill="auto"/>
        <w:spacing w:before="0" w:after="0" w:line="317" w:lineRule="exact"/>
        <w:ind w:left="20" w:right="20" w:firstLine="547"/>
        <w:jc w:val="both"/>
        <w:rPr>
          <w:sz w:val="28"/>
          <w:szCs w:val="28"/>
        </w:rPr>
      </w:pPr>
      <w:r w:rsidRPr="00033A64">
        <w:rPr>
          <w:color w:val="000000"/>
          <w:sz w:val="28"/>
          <w:szCs w:val="28"/>
        </w:rPr>
        <w:t>В целях организации и обеспечения обмена электронными документами в системе удалённого финансового документооборота «Другой участник бюджетного процесса» автоматизированной системы Федерального казначейства (далее - СУФД) между Управлением Федерального казначейства по Забайкальскому краю и Администрацией городского поселения «Забайкальское» муниципального района «Забайкальский район» в соответствии с договором об обмене электронными документами от 01 августа 2013 № 8/61, распоряжаюсь:</w:t>
      </w:r>
    </w:p>
    <w:p w:rsidR="00033A64" w:rsidRPr="00033A64" w:rsidRDefault="00033A64" w:rsidP="000302BF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547"/>
        <w:jc w:val="both"/>
        <w:rPr>
          <w:sz w:val="28"/>
          <w:szCs w:val="28"/>
        </w:rPr>
      </w:pPr>
      <w:r w:rsidRPr="00033A64">
        <w:rPr>
          <w:color w:val="000000"/>
          <w:sz w:val="28"/>
          <w:szCs w:val="28"/>
        </w:rPr>
        <w:t>Назначить следующих должностных лиц, ответственных за работу в СУФД:</w:t>
      </w:r>
    </w:p>
    <w:p w:rsidR="00033A64" w:rsidRPr="00033A64" w:rsidRDefault="00033A64" w:rsidP="00DA54AF">
      <w:pPr>
        <w:pStyle w:val="1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547"/>
        <w:jc w:val="both"/>
        <w:rPr>
          <w:sz w:val="28"/>
          <w:szCs w:val="28"/>
        </w:rPr>
      </w:pPr>
      <w:r w:rsidRPr="00033A64">
        <w:rPr>
          <w:color w:val="000000"/>
          <w:sz w:val="28"/>
          <w:szCs w:val="28"/>
        </w:rPr>
        <w:t xml:space="preserve">с правом использования электронной подписи с формализованной должностью </w:t>
      </w:r>
      <w:r w:rsidRPr="006C63DA">
        <w:rPr>
          <w:rStyle w:val="0pt"/>
          <w:i w:val="0"/>
          <w:sz w:val="28"/>
          <w:szCs w:val="28"/>
        </w:rPr>
        <w:t>«Руководитель»:</w:t>
      </w:r>
    </w:p>
    <w:p w:rsidR="00033A64" w:rsidRPr="00033A64" w:rsidRDefault="00033A64" w:rsidP="00DA54AF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547"/>
        <w:jc w:val="both"/>
        <w:rPr>
          <w:sz w:val="28"/>
          <w:szCs w:val="28"/>
        </w:rPr>
      </w:pPr>
      <w:r w:rsidRPr="00033A64">
        <w:rPr>
          <w:color w:val="000000"/>
          <w:sz w:val="28"/>
          <w:szCs w:val="28"/>
        </w:rPr>
        <w:t>Ермолин Олег Гавриилов</w:t>
      </w:r>
      <w:r w:rsidR="006C63DA">
        <w:rPr>
          <w:color w:val="000000"/>
          <w:sz w:val="28"/>
          <w:szCs w:val="28"/>
        </w:rPr>
        <w:t>ич - Глава городского поселения.</w:t>
      </w:r>
    </w:p>
    <w:p w:rsidR="00033A64" w:rsidRPr="00033A64" w:rsidRDefault="006C63DA" w:rsidP="00DA54AF">
      <w:pPr>
        <w:pStyle w:val="1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33A64" w:rsidRPr="00033A64">
        <w:rPr>
          <w:color w:val="000000"/>
          <w:sz w:val="28"/>
          <w:szCs w:val="28"/>
        </w:rPr>
        <w:t xml:space="preserve"> правом использования электронной подписи с формализованной должностью </w:t>
      </w:r>
      <w:r w:rsidR="00033A64" w:rsidRPr="006C63DA">
        <w:rPr>
          <w:rStyle w:val="0pt"/>
          <w:i w:val="0"/>
          <w:sz w:val="28"/>
          <w:szCs w:val="28"/>
        </w:rPr>
        <w:t>«Главный бухгалтер»:</w:t>
      </w:r>
    </w:p>
    <w:p w:rsidR="00033A64" w:rsidRPr="00033A64" w:rsidRDefault="00DA54AF" w:rsidP="0008185A">
      <w:pPr>
        <w:pStyle w:val="1"/>
        <w:shd w:val="clear" w:color="auto" w:fill="auto"/>
        <w:spacing w:before="0" w:after="0" w:line="322" w:lineRule="exact"/>
        <w:ind w:firstLine="567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3A64" w:rsidRPr="00033A64">
        <w:rPr>
          <w:color w:val="000000"/>
          <w:sz w:val="28"/>
          <w:szCs w:val="28"/>
        </w:rPr>
        <w:t>Орлова Елена Павловна - Заместитель начальника отдела по финансам;</w:t>
      </w:r>
    </w:p>
    <w:p w:rsidR="00033A64" w:rsidRPr="00033A64" w:rsidRDefault="00DA54AF" w:rsidP="0008185A">
      <w:pPr>
        <w:pStyle w:val="1"/>
        <w:shd w:val="clear" w:color="auto" w:fill="auto"/>
        <w:spacing w:before="0" w:after="0" w:line="322" w:lineRule="exact"/>
        <w:ind w:firstLine="567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3A64" w:rsidRPr="00033A64">
        <w:rPr>
          <w:color w:val="000000"/>
          <w:sz w:val="28"/>
          <w:szCs w:val="28"/>
        </w:rPr>
        <w:t>Свиденко Евгения Александровна - Главный специалист по бюджету;</w:t>
      </w:r>
    </w:p>
    <w:p w:rsidR="00033A64" w:rsidRDefault="00DA54AF" w:rsidP="0008185A">
      <w:pPr>
        <w:pStyle w:val="1"/>
        <w:shd w:val="clear" w:color="auto" w:fill="auto"/>
        <w:spacing w:before="0" w:after="0" w:line="322" w:lineRule="exact"/>
        <w:ind w:firstLine="56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3A64" w:rsidRPr="00033A64">
        <w:rPr>
          <w:color w:val="000000"/>
          <w:sz w:val="28"/>
          <w:szCs w:val="28"/>
        </w:rPr>
        <w:t xml:space="preserve">Федорова </w:t>
      </w:r>
      <w:r w:rsidR="0008185A">
        <w:rPr>
          <w:color w:val="000000"/>
          <w:sz w:val="28"/>
          <w:szCs w:val="28"/>
        </w:rPr>
        <w:t>Леонида Иосифовна – Бухгалтер;</w:t>
      </w:r>
    </w:p>
    <w:p w:rsidR="00033A64" w:rsidRPr="00033A64" w:rsidRDefault="00033A64" w:rsidP="000302BF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547"/>
        <w:jc w:val="both"/>
        <w:rPr>
          <w:sz w:val="28"/>
          <w:szCs w:val="28"/>
        </w:rPr>
      </w:pPr>
      <w:r w:rsidRPr="00033A64">
        <w:rPr>
          <w:color w:val="000000"/>
          <w:sz w:val="28"/>
          <w:szCs w:val="28"/>
        </w:rPr>
        <w:t>Возложи</w:t>
      </w:r>
      <w:r>
        <w:rPr>
          <w:color w:val="000000"/>
          <w:sz w:val="28"/>
          <w:szCs w:val="28"/>
        </w:rPr>
        <w:t>т</w:t>
      </w:r>
      <w:r w:rsidRPr="00033A64">
        <w:rPr>
          <w:color w:val="000000"/>
          <w:sz w:val="28"/>
          <w:szCs w:val="28"/>
        </w:rPr>
        <w:t>ь функции и обязанности</w:t>
      </w:r>
      <w:r>
        <w:rPr>
          <w:color w:val="000000"/>
          <w:sz w:val="28"/>
          <w:szCs w:val="28"/>
        </w:rPr>
        <w:t xml:space="preserve"> </w:t>
      </w:r>
      <w:r w:rsidRPr="00033A64">
        <w:rPr>
          <w:color w:val="000000"/>
          <w:sz w:val="28"/>
          <w:szCs w:val="28"/>
        </w:rPr>
        <w:t>Администратора автоматизированного рабочего места СУФД (далее - АРМ СУФД) по организации и обеспечению бесперебойной эксплуатации программно-технических средств АРМ СУФД, в том числе средств криптографической защиты информации, по обеспечению и контролю мероприятий по защите информации, по хранению и учету ЭД, по взаимодействию с Управлением Федерального казначейства по Забайкальскому краю по техническим вопросам и вопросам обеспечения безопасности информации на:</w:t>
      </w:r>
    </w:p>
    <w:p w:rsidR="00033A64" w:rsidRPr="00033A64" w:rsidRDefault="00033A64" w:rsidP="00033A64">
      <w:pPr>
        <w:pStyle w:val="1"/>
        <w:shd w:val="clear" w:color="auto" w:fill="auto"/>
        <w:spacing w:before="0" w:after="0" w:line="322" w:lineRule="exact"/>
        <w:ind w:left="20" w:firstLine="547"/>
        <w:jc w:val="both"/>
        <w:rPr>
          <w:sz w:val="28"/>
          <w:szCs w:val="28"/>
        </w:rPr>
      </w:pPr>
      <w:r w:rsidRPr="00033A64">
        <w:rPr>
          <w:color w:val="000000"/>
          <w:sz w:val="28"/>
          <w:szCs w:val="28"/>
        </w:rPr>
        <w:t>- Ко</w:t>
      </w:r>
      <w:r w:rsidR="00DA54AF">
        <w:rPr>
          <w:color w:val="000000"/>
          <w:sz w:val="28"/>
          <w:szCs w:val="28"/>
        </w:rPr>
        <w:t>миссаров Михаил Владимирович - с</w:t>
      </w:r>
      <w:r w:rsidRPr="00033A64">
        <w:rPr>
          <w:color w:val="000000"/>
          <w:sz w:val="28"/>
          <w:szCs w:val="28"/>
        </w:rPr>
        <w:t>истемный администратор;</w:t>
      </w:r>
    </w:p>
    <w:p w:rsidR="00033A64" w:rsidRPr="00DA54AF" w:rsidRDefault="00033A64" w:rsidP="000302BF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DA54AF">
        <w:rPr>
          <w:color w:val="000000"/>
          <w:sz w:val="28"/>
          <w:szCs w:val="28"/>
        </w:rPr>
        <w:t>Уполномочить Администраторов АРМ СУФД на получение сертификатов проверки ключей электронных подписей (оформленных на бумажном носителе и в</w:t>
      </w:r>
      <w:r w:rsidR="00DA54AF">
        <w:rPr>
          <w:color w:val="000000"/>
          <w:sz w:val="28"/>
          <w:szCs w:val="28"/>
        </w:rPr>
        <w:t xml:space="preserve"> </w:t>
      </w:r>
      <w:r w:rsidRPr="00DA54AF">
        <w:rPr>
          <w:sz w:val="28"/>
          <w:szCs w:val="28"/>
        </w:rPr>
        <w:t xml:space="preserve">виде файлов) должностных лиц, перечисленных в </w:t>
      </w:r>
      <w:r w:rsidRPr="00DA54AF">
        <w:rPr>
          <w:sz w:val="28"/>
          <w:szCs w:val="28"/>
        </w:rPr>
        <w:lastRenderedPageBreak/>
        <w:t>пункте 1 настоящего распоряжения, в Управлении Федерального казначейства по Забайкальскому краю.</w:t>
      </w:r>
    </w:p>
    <w:p w:rsidR="00033A64" w:rsidRPr="00033A64" w:rsidRDefault="00DA54AF" w:rsidP="000302BF">
      <w:pPr>
        <w:spacing w:before="0" w:before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3A64" w:rsidRPr="00033A64">
        <w:rPr>
          <w:rFonts w:ascii="Times New Roman" w:hAnsi="Times New Roman" w:cs="Times New Roman"/>
          <w:sz w:val="28"/>
          <w:szCs w:val="28"/>
        </w:rPr>
        <w:t>.</w:t>
      </w:r>
      <w:r w:rsidR="00033A64" w:rsidRPr="00033A64">
        <w:rPr>
          <w:rFonts w:ascii="Times New Roman" w:hAnsi="Times New Roman" w:cs="Times New Roman"/>
          <w:sz w:val="28"/>
          <w:szCs w:val="28"/>
        </w:rPr>
        <w:tab/>
        <w:t>Администратору АРМ СУФД провести инструктаж указанных в пункте 1 настоящего приказа должностных лиц, ознакомить под роспись с договором об обмене электронными документами от 01 августа 2013 № 8/61, Федеральным законом от 06.04.2011 № 63-Ф3 «Об электронной подписи» и Приказом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033A64" w:rsidRPr="00033A64" w:rsidRDefault="00DA54AF" w:rsidP="000302BF">
      <w:pPr>
        <w:spacing w:before="0" w:before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3A64" w:rsidRPr="00033A64">
        <w:rPr>
          <w:rFonts w:ascii="Times New Roman" w:hAnsi="Times New Roman" w:cs="Times New Roman"/>
          <w:sz w:val="28"/>
          <w:szCs w:val="28"/>
        </w:rPr>
        <w:t>.</w:t>
      </w:r>
      <w:r w:rsidR="00033A64" w:rsidRPr="00033A64">
        <w:rPr>
          <w:rFonts w:ascii="Times New Roman" w:hAnsi="Times New Roman" w:cs="Times New Roman"/>
          <w:sz w:val="28"/>
          <w:szCs w:val="28"/>
        </w:rPr>
        <w:tab/>
        <w:t>Указанные в пунктах 1 и 2 настоящего приказа должностные лица несут персональную ответственность за:</w:t>
      </w:r>
    </w:p>
    <w:p w:rsidR="00033A64" w:rsidRPr="00033A64" w:rsidRDefault="00C5784F" w:rsidP="00DA54AF">
      <w:pPr>
        <w:spacing w:before="0" w:beforeAutospacing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A64" w:rsidRPr="00033A64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информацией между Управлением Федерального казначейства по Забайкальскому краю и Администрацией городского поселения «Забайкальское» муниципального района «Забайкальский район»;</w:t>
      </w:r>
    </w:p>
    <w:p w:rsidR="00033A64" w:rsidRPr="00033A64" w:rsidRDefault="00DA54AF" w:rsidP="00DA54AF">
      <w:pPr>
        <w:spacing w:before="0" w:beforeAutospacing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A64" w:rsidRPr="00033A64">
        <w:rPr>
          <w:rFonts w:ascii="Times New Roman" w:hAnsi="Times New Roman" w:cs="Times New Roman"/>
          <w:sz w:val="28"/>
          <w:szCs w:val="28"/>
        </w:rPr>
        <w:t>сохранение в тайне ключей электронной подписи и иной ключевой информации;</w:t>
      </w:r>
    </w:p>
    <w:p w:rsidR="00033A64" w:rsidRPr="00033A64" w:rsidRDefault="00DA54AF" w:rsidP="00DA54AF">
      <w:pPr>
        <w:spacing w:before="0" w:beforeAutospacing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A64" w:rsidRPr="00033A64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криптографической защиты информации.</w:t>
      </w:r>
    </w:p>
    <w:p w:rsidR="00033A64" w:rsidRDefault="00DA54AF" w:rsidP="000302BF">
      <w:pPr>
        <w:spacing w:before="0" w:before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3A64" w:rsidRPr="00033A64">
        <w:rPr>
          <w:rFonts w:ascii="Times New Roman" w:hAnsi="Times New Roman" w:cs="Times New Roman"/>
          <w:sz w:val="28"/>
          <w:szCs w:val="28"/>
        </w:rPr>
        <w:t>.</w:t>
      </w:r>
      <w:r w:rsidR="00033A64" w:rsidRPr="00033A64">
        <w:rPr>
          <w:rFonts w:ascii="Times New Roman" w:hAnsi="Times New Roman" w:cs="Times New Roman"/>
          <w:sz w:val="28"/>
          <w:szCs w:val="28"/>
        </w:rPr>
        <w:tab/>
        <w:t>Контроль выполнения настоящего приказа оставляю за собой.</w:t>
      </w:r>
    </w:p>
    <w:p w:rsidR="000302BF" w:rsidRDefault="000302BF" w:rsidP="000302BF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0302BF" w:rsidRDefault="000302BF" w:rsidP="000302BF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0302BF" w:rsidRPr="00033A64" w:rsidRDefault="000302BF" w:rsidP="000302BF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033A64" w:rsidRPr="00033A64" w:rsidRDefault="00033A64" w:rsidP="000302BF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033A64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0302B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302BF">
        <w:rPr>
          <w:rFonts w:ascii="Times New Roman" w:hAnsi="Times New Roman" w:cs="Times New Roman"/>
          <w:sz w:val="28"/>
          <w:szCs w:val="28"/>
        </w:rPr>
        <w:t xml:space="preserve">Забайкальское»   </w:t>
      </w:r>
      <w:proofErr w:type="gramEnd"/>
      <w:r w:rsidR="000302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CBA">
        <w:rPr>
          <w:rFonts w:ascii="Times New Roman" w:hAnsi="Times New Roman" w:cs="Times New Roman"/>
          <w:sz w:val="28"/>
          <w:szCs w:val="28"/>
        </w:rPr>
        <w:t>__________</w:t>
      </w:r>
      <w:r w:rsidR="000302BF">
        <w:rPr>
          <w:rFonts w:ascii="Times New Roman" w:hAnsi="Times New Roman" w:cs="Times New Roman"/>
          <w:sz w:val="28"/>
          <w:szCs w:val="28"/>
        </w:rPr>
        <w:t xml:space="preserve"> О</w:t>
      </w:r>
      <w:r w:rsidRPr="00033A64">
        <w:rPr>
          <w:rFonts w:ascii="Times New Roman" w:hAnsi="Times New Roman" w:cs="Times New Roman"/>
          <w:sz w:val="28"/>
          <w:szCs w:val="28"/>
        </w:rPr>
        <w:t>.Г. Ермолин</w:t>
      </w:r>
    </w:p>
    <w:p w:rsidR="00762073" w:rsidRPr="00033A64" w:rsidRDefault="00762073" w:rsidP="00DA54AF">
      <w:pPr>
        <w:spacing w:before="0" w:beforeAutospacing="0"/>
        <w:ind w:firstLine="547"/>
        <w:rPr>
          <w:rFonts w:ascii="Times New Roman" w:hAnsi="Times New Roman" w:cs="Times New Roman"/>
          <w:sz w:val="28"/>
          <w:szCs w:val="28"/>
        </w:rPr>
      </w:pPr>
    </w:p>
    <w:sectPr w:rsidR="00762073" w:rsidRPr="00033A64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1CE"/>
    <w:multiLevelType w:val="multilevel"/>
    <w:tmpl w:val="A1DCE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8519DB"/>
    <w:multiLevelType w:val="multilevel"/>
    <w:tmpl w:val="143CB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64"/>
    <w:rsid w:val="000302BF"/>
    <w:rsid w:val="00033A64"/>
    <w:rsid w:val="00035CBA"/>
    <w:rsid w:val="0008185A"/>
    <w:rsid w:val="00305A09"/>
    <w:rsid w:val="003A52D3"/>
    <w:rsid w:val="00410038"/>
    <w:rsid w:val="006C63DA"/>
    <w:rsid w:val="007379A8"/>
    <w:rsid w:val="00762073"/>
    <w:rsid w:val="00A72608"/>
    <w:rsid w:val="00A7357E"/>
    <w:rsid w:val="00AD682F"/>
    <w:rsid w:val="00C5784F"/>
    <w:rsid w:val="00DA54AF"/>
    <w:rsid w:val="00F03652"/>
    <w:rsid w:val="00F248B0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78125-BBE9-426C-96FE-ECECDB29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3A64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A64"/>
    <w:pPr>
      <w:widowControl w:val="0"/>
      <w:shd w:val="clear" w:color="auto" w:fill="FFFFFF"/>
      <w:spacing w:before="0" w:beforeAutospacing="0"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a3">
    <w:name w:val="Основной текст_"/>
    <w:basedOn w:val="a0"/>
    <w:link w:val="1"/>
    <w:rsid w:val="00033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033A64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33A64"/>
    <w:pPr>
      <w:widowControl w:val="0"/>
      <w:shd w:val="clear" w:color="auto" w:fill="FFFFFF"/>
      <w:spacing w:before="720" w:beforeAutospacing="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8185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8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4100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ЖКХ2</cp:lastModifiedBy>
  <cp:revision>8</cp:revision>
  <cp:lastPrinted>2020-09-07T02:19:00Z</cp:lastPrinted>
  <dcterms:created xsi:type="dcterms:W3CDTF">2020-09-03T23:38:00Z</dcterms:created>
  <dcterms:modified xsi:type="dcterms:W3CDTF">2020-09-07T02:19:00Z</dcterms:modified>
</cp:coreProperties>
</file>